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A74A06">
        <w:t>Пневмония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</w:t>
      </w:r>
      <w:r w:rsidR="00A74A06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 w:rsidR="00A74A06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713A91" w:rsidRPr="00F263CE" w:rsidRDefault="00713A91" w:rsidP="00713A9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A74A06" w:rsidRPr="00BF2606" w:rsidRDefault="00A74A06" w:rsidP="006612B0">
      <w:pPr>
        <w:pStyle w:val="a5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 xml:space="preserve">, классификация. Бактериальные и вирусные пневмонии; первичные, госпитальные, </w:t>
      </w:r>
      <w:proofErr w:type="spellStart"/>
      <w:r w:rsidRPr="00BF2606">
        <w:rPr>
          <w:rFonts w:ascii="Times New Roman" w:hAnsi="Times New Roman"/>
          <w:sz w:val="24"/>
          <w:szCs w:val="24"/>
        </w:rPr>
        <w:t>атипичные</w:t>
      </w:r>
      <w:proofErr w:type="spellEnd"/>
      <w:r w:rsidRPr="00BF2606">
        <w:rPr>
          <w:rFonts w:ascii="Times New Roman" w:hAnsi="Times New Roman"/>
          <w:sz w:val="24"/>
          <w:szCs w:val="24"/>
        </w:rPr>
        <w:t xml:space="preserve"> пневмония. Диагностика лабораторная, функциональная и рентгенологическая. Особенности течения в пожилом и старческом возрасте. Дифференциальная диагностика, осложнения. </w:t>
      </w:r>
      <w:proofErr w:type="spellStart"/>
      <w:proofErr w:type="gramStart"/>
      <w:r w:rsidRPr="00BF2606">
        <w:rPr>
          <w:rFonts w:ascii="Times New Roman" w:hAnsi="Times New Roman"/>
          <w:sz w:val="24"/>
          <w:szCs w:val="24"/>
          <w:lang w:val="en-US"/>
        </w:rPr>
        <w:t>Лечение</w:t>
      </w:r>
      <w:proofErr w:type="spellEnd"/>
      <w:r w:rsidRPr="00BF260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F2606">
        <w:rPr>
          <w:rFonts w:ascii="Times New Roman" w:hAnsi="Times New Roman"/>
          <w:sz w:val="24"/>
          <w:szCs w:val="24"/>
          <w:lang w:val="en-US"/>
        </w:rPr>
        <w:t>пневмоний</w:t>
      </w:r>
      <w:proofErr w:type="spellEnd"/>
      <w:r w:rsidRPr="00BF2606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F2606">
        <w:rPr>
          <w:rFonts w:ascii="Times New Roman" w:hAnsi="Times New Roman"/>
          <w:sz w:val="24"/>
          <w:szCs w:val="24"/>
          <w:lang w:val="en-US"/>
        </w:rPr>
        <w:t>профилактика</w:t>
      </w:r>
      <w:proofErr w:type="spellEnd"/>
      <w:r w:rsidRPr="00BF2606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F2606">
        <w:rPr>
          <w:rFonts w:ascii="Times New Roman" w:hAnsi="Times New Roman"/>
          <w:sz w:val="24"/>
          <w:szCs w:val="24"/>
          <w:lang w:val="en-US"/>
        </w:rPr>
        <w:t>диспансеризация</w:t>
      </w:r>
      <w:proofErr w:type="spellEnd"/>
      <w:r w:rsidRPr="00BF2606">
        <w:rPr>
          <w:rFonts w:ascii="Times New Roman" w:hAnsi="Times New Roman"/>
          <w:sz w:val="24"/>
          <w:szCs w:val="24"/>
          <w:lang w:val="en-US"/>
        </w:rPr>
        <w:t>, МСЭ.</w:t>
      </w:r>
      <w:proofErr w:type="gramEnd"/>
    </w:p>
    <w:p w:rsidR="00A74A06" w:rsidRPr="00FB5B22" w:rsidRDefault="00A74A06" w:rsidP="00A74A06">
      <w:pPr>
        <w:pStyle w:val="a5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B5B22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FB5B22">
        <w:rPr>
          <w:rFonts w:ascii="Times New Roman" w:hAnsi="Times New Roman"/>
          <w:spacing w:val="-6"/>
          <w:sz w:val="24"/>
          <w:szCs w:val="24"/>
        </w:rPr>
        <w:t xml:space="preserve">:   </w:t>
      </w:r>
    </w:p>
    <w:p w:rsidR="00A74A06" w:rsidRPr="00BF26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>, классификация.</w:t>
      </w:r>
    </w:p>
    <w:p w:rsidR="00A74A06" w:rsidRPr="00BF26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 Бактериальные и вирусные пневмонии; первичные, госпитальные, </w:t>
      </w:r>
      <w:proofErr w:type="spellStart"/>
      <w:r w:rsidRPr="00BF2606">
        <w:rPr>
          <w:rFonts w:ascii="Times New Roman" w:hAnsi="Times New Roman"/>
          <w:sz w:val="24"/>
          <w:szCs w:val="24"/>
        </w:rPr>
        <w:t>атипичные</w:t>
      </w:r>
      <w:proofErr w:type="spellEnd"/>
      <w:r w:rsidRPr="00BF2606">
        <w:rPr>
          <w:rFonts w:ascii="Times New Roman" w:hAnsi="Times New Roman"/>
          <w:sz w:val="24"/>
          <w:szCs w:val="24"/>
        </w:rPr>
        <w:t xml:space="preserve"> пневмония. </w:t>
      </w:r>
    </w:p>
    <w:p w:rsidR="00A74A06" w:rsidRPr="00BF26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Диагностика лабораторная, функциональная и рентгенологическая. Особенности течения в пожилом и старческом возрасте. </w:t>
      </w:r>
    </w:p>
    <w:p w:rsidR="00A74A06" w:rsidRPr="00BF26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Дифференциальная диагностика, осложнения. </w:t>
      </w:r>
    </w:p>
    <w:p w:rsidR="00A74A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>Лечение пневмоний, профилактика, диспансеризация,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8"/>
  </w:num>
  <w:num w:numId="5">
    <w:abstractNumId w:val="5"/>
  </w:num>
  <w:num w:numId="6">
    <w:abstractNumId w:val="0"/>
  </w:num>
  <w:num w:numId="7">
    <w:abstractNumId w:val="1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40B62"/>
    <w:rsid w:val="000922B6"/>
    <w:rsid w:val="001977D0"/>
    <w:rsid w:val="001C2083"/>
    <w:rsid w:val="002358AB"/>
    <w:rsid w:val="00237527"/>
    <w:rsid w:val="00244E0F"/>
    <w:rsid w:val="002E1C97"/>
    <w:rsid w:val="002E61E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F4DAE"/>
    <w:rsid w:val="00615C0E"/>
    <w:rsid w:val="00622C03"/>
    <w:rsid w:val="00652AAB"/>
    <w:rsid w:val="006612B0"/>
    <w:rsid w:val="006D1C26"/>
    <w:rsid w:val="006E32F8"/>
    <w:rsid w:val="00713A91"/>
    <w:rsid w:val="007660EF"/>
    <w:rsid w:val="0079556E"/>
    <w:rsid w:val="00802385"/>
    <w:rsid w:val="008C73BD"/>
    <w:rsid w:val="009A3D9D"/>
    <w:rsid w:val="00A049D5"/>
    <w:rsid w:val="00A275F7"/>
    <w:rsid w:val="00A74A06"/>
    <w:rsid w:val="00C016A1"/>
    <w:rsid w:val="00C614FA"/>
    <w:rsid w:val="00C77DEC"/>
    <w:rsid w:val="00CC0884"/>
    <w:rsid w:val="00CF7951"/>
    <w:rsid w:val="00D115D2"/>
    <w:rsid w:val="00D2729C"/>
    <w:rsid w:val="00D71E4A"/>
    <w:rsid w:val="00E01EA3"/>
    <w:rsid w:val="00E60F68"/>
    <w:rsid w:val="00E9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510</Words>
  <Characters>2912</Characters>
  <Application>Microsoft Office Word</Application>
  <DocSecurity>0</DocSecurity>
  <Lines>24</Lines>
  <Paragraphs>6</Paragraphs>
  <ScaleCrop>false</ScaleCrop>
  <Company>Microsoft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17</cp:revision>
  <dcterms:created xsi:type="dcterms:W3CDTF">2012-11-10T14:15:00Z</dcterms:created>
  <dcterms:modified xsi:type="dcterms:W3CDTF">2018-11-20T17:45:00Z</dcterms:modified>
</cp:coreProperties>
</file>